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11434A20" w14:textId="77777777" w:rsidR="00DD728F" w:rsidRDefault="00DD728F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22549A8A" w14:textId="3FB460B3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6B536572" w14:textId="1AC30999" w:rsidR="00DD728F" w:rsidRDefault="00DD728F" w:rsidP="00DD728F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12471DE4" w14:textId="620F21A0" w:rsidR="007911D9" w:rsidRPr="00E40CB6" w:rsidRDefault="00BA1FD7" w:rsidP="00A94A9D">
      <w:pPr>
        <w:spacing w:line="276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3A7581">
        <w:rPr>
          <w:rFonts w:ascii="Arial" w:eastAsia="Arial" w:hAnsi="Arial" w:cs="Arial"/>
        </w:rPr>
        <w:t xml:space="preserve"> </w:t>
      </w:r>
      <w:r w:rsidR="009222A8">
        <w:rPr>
          <w:rFonts w:ascii="Arial" w:eastAsia="Arial" w:hAnsi="Arial" w:cs="Arial"/>
          <w:b/>
        </w:rPr>
        <w:t>n</w:t>
      </w:r>
      <w:r w:rsidR="009222A8" w:rsidRPr="00FA0264">
        <w:rPr>
          <w:rFonts w:ascii="Arial" w:eastAsia="Arial" w:hAnsi="Arial" w:cs="Arial"/>
          <w:b/>
        </w:rPr>
        <w:t xml:space="preserve">aprawy i usuwanie awarii wraz z pogotowiem na terenach zewnętrznych administrowanych przez Zakład Gospodarowania Nieruchomościami </w:t>
      </w:r>
      <w:r w:rsidR="009222A8">
        <w:rPr>
          <w:rFonts w:ascii="Arial" w:eastAsia="Arial" w:hAnsi="Arial" w:cs="Arial"/>
          <w:b/>
        </w:rPr>
        <w:br/>
      </w:r>
      <w:r w:rsidR="009222A8" w:rsidRPr="00FA0264">
        <w:rPr>
          <w:rFonts w:ascii="Arial" w:eastAsia="Arial" w:hAnsi="Arial" w:cs="Arial"/>
          <w:b/>
        </w:rPr>
        <w:t>w Dzielnicy Wola m.st.</w:t>
      </w:r>
      <w:r w:rsidR="009222A8">
        <w:rPr>
          <w:rFonts w:ascii="Arial" w:eastAsia="Arial" w:hAnsi="Arial" w:cs="Arial"/>
          <w:b/>
        </w:rPr>
        <w:t xml:space="preserve"> </w:t>
      </w:r>
      <w:r w:rsidR="009222A8" w:rsidRPr="00FA0264">
        <w:rPr>
          <w:rFonts w:ascii="Arial" w:eastAsia="Arial" w:hAnsi="Arial" w:cs="Arial"/>
          <w:b/>
        </w:rPr>
        <w:t>Warszawy (TZOM Koło) w 2026 r.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0738769D" w14:textId="24621871" w:rsidR="00B24D01" w:rsidRDefault="00A910E4" w:rsidP="00A94A9D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 w:rsidRPr="00B24D01">
        <w:rPr>
          <w:rFonts w:ascii="Arial" w:eastAsia="Arial" w:hAnsi="Arial" w:cs="Arial"/>
        </w:rPr>
        <w:t>ferujemy wykonanie zamó</w:t>
      </w:r>
      <w:r w:rsidR="00B24D01">
        <w:rPr>
          <w:rFonts w:ascii="Arial" w:eastAsia="Arial" w:hAnsi="Arial" w:cs="Arial"/>
        </w:rPr>
        <w:t>wienia przy zastosowaniu stawek i narzutów</w:t>
      </w:r>
      <w:r>
        <w:rPr>
          <w:rFonts w:ascii="Arial" w:eastAsia="Arial" w:hAnsi="Arial" w:cs="Arial"/>
        </w:rPr>
        <w:t xml:space="preserve"> </w:t>
      </w:r>
      <w:r w:rsidR="00B24D01">
        <w:rPr>
          <w:rFonts w:ascii="Arial" w:eastAsia="Arial" w:hAnsi="Arial" w:cs="Arial"/>
        </w:rPr>
        <w:t>do</w:t>
      </w:r>
      <w:r w:rsidR="000B03A0">
        <w:rPr>
          <w:rFonts w:ascii="Arial" w:eastAsia="Arial" w:hAnsi="Arial" w:cs="Arial"/>
        </w:rPr>
        <w:t> </w:t>
      </w:r>
      <w:r w:rsidR="00B24D01">
        <w:rPr>
          <w:rFonts w:ascii="Arial" w:eastAsia="Arial" w:hAnsi="Arial" w:cs="Arial"/>
        </w:rPr>
        <w:t>kosztorysowania</w:t>
      </w:r>
      <w:bookmarkStart w:id="0" w:name="_Hlk194397701"/>
      <w:r>
        <w:rPr>
          <w:rFonts w:ascii="Arial" w:eastAsia="Arial" w:hAnsi="Arial" w:cs="Arial"/>
        </w:rPr>
        <w:t xml:space="preserve"> </w:t>
      </w:r>
      <w:r w:rsidRPr="00A910E4">
        <w:rPr>
          <w:rFonts w:ascii="Arial" w:eastAsia="Arial" w:hAnsi="Arial" w:cs="Arial"/>
          <w:b/>
          <w:bCs/>
        </w:rPr>
        <w:t>dla robót inżynieryjnych</w:t>
      </w:r>
      <w:r>
        <w:rPr>
          <w:rFonts w:ascii="Arial" w:eastAsia="Arial" w:hAnsi="Arial" w:cs="Arial"/>
        </w:rPr>
        <w:t>: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635"/>
        <w:gridCol w:w="1417"/>
        <w:gridCol w:w="776"/>
        <w:gridCol w:w="2126"/>
        <w:gridCol w:w="850"/>
        <w:gridCol w:w="2268"/>
      </w:tblGrid>
      <w:tr w:rsidR="00A910E4" w:rsidRPr="0092450A" w14:paraId="17FD967E" w14:textId="77777777" w:rsidTr="00A910E4">
        <w:trPr>
          <w:trHeight w:val="125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131A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</w:t>
            </w:r>
          </w:p>
          <w:p w14:paraId="7439EF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</w:t>
            </w:r>
          </w:p>
          <w:p w14:paraId="6DA28DF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E5D6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5DC23CA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E367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Zysk-Z</w:t>
            </w:r>
          </w:p>
          <w:p w14:paraId="739BBAC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5A79B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01FCCF62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5AAC8AE9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285A023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(R)+Z(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39BE0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B4F941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26F0837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0D2B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78D05F77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6CEB3FD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A910E4" w:rsidRPr="0092450A" w14:paraId="4CA1B85C" w14:textId="77777777" w:rsidTr="00A910E4">
        <w:trPr>
          <w:trHeight w:val="22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322D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C3506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AF388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D85C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1967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6C434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A910E4" w:rsidRPr="0092450A" w14:paraId="33456700" w14:textId="77777777" w:rsidTr="00A910E4">
        <w:trPr>
          <w:trHeight w:val="24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2A8779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19C15E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0237B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20ECD5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62A706F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5282FFD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1C5B256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575446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948E2C3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C302ACE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EE7041F" w14:textId="77777777" w:rsidR="00A910E4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F95C04C" w14:textId="77777777" w:rsidR="00A910E4" w:rsidRPr="003E6626" w:rsidRDefault="00A910E4" w:rsidP="00A62F4F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F15CD" w14:textId="77777777" w:rsidR="00A910E4" w:rsidRDefault="00A910E4" w:rsidP="00A62F4F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AF42C6B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6458E1A1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4D8BF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08BE982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289FD10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2BE2AAD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477FCDA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A2BEE0B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58EDE185" w14:textId="77777777" w:rsidR="00A910E4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23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%+kol.4)</w:t>
            </w:r>
          </w:p>
          <w:p w14:paraId="4E6E62B1" w14:textId="77777777" w:rsid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</w:pPr>
          </w:p>
          <w:p w14:paraId="38F191AB" w14:textId="70D5A02A" w:rsidR="00A910E4" w:rsidRPr="00A910E4" w:rsidRDefault="00A910E4" w:rsidP="00A910E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A910E4">
              <w:rPr>
                <w:rFonts w:ascii="Arial" w:eastAsia="Arial" w:hAnsi="Arial" w:cs="Arial"/>
                <w:b/>
                <w:sz w:val="16"/>
                <w:szCs w:val="16"/>
                <w:u w:val="single"/>
              </w:rPr>
              <w:t>(cena podlegająca ocenie)</w:t>
            </w:r>
          </w:p>
          <w:p w14:paraId="7257F455" w14:textId="77777777" w:rsidR="00A910E4" w:rsidRPr="003E6626" w:rsidRDefault="00A910E4" w:rsidP="00A62F4F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692F6322" w14:textId="77777777" w:rsidR="00A910E4" w:rsidRPr="00A910E4" w:rsidRDefault="00A910E4" w:rsidP="00A910E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31CF65D2" w14:textId="5A88EBD9" w:rsidR="009E0C3C" w:rsidRPr="009E0C3C" w:rsidRDefault="00E177E9" w:rsidP="009E0C3C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</w:t>
      </w:r>
      <w:r w:rsidR="00B24D01">
        <w:rPr>
          <w:rFonts w:ascii="Arial" w:eastAsia="Arial" w:hAnsi="Arial" w:cs="Arial"/>
        </w:rPr>
        <w:t>ferujemy jednorazowy koszt w</w:t>
      </w:r>
      <w:r w:rsidR="00C34EC4">
        <w:rPr>
          <w:rFonts w:ascii="Arial" w:eastAsia="Arial" w:hAnsi="Arial" w:cs="Arial"/>
        </w:rPr>
        <w:t>y</w:t>
      </w:r>
      <w:r w:rsidR="00B24D01">
        <w:rPr>
          <w:rFonts w:ascii="Arial" w:eastAsia="Arial" w:hAnsi="Arial" w:cs="Arial"/>
        </w:rPr>
        <w:t>jazdu pogotowia</w:t>
      </w:r>
      <w:r w:rsidR="00C34EC4">
        <w:rPr>
          <w:rFonts w:ascii="Arial" w:eastAsia="Arial" w:hAnsi="Arial" w:cs="Arial"/>
        </w:rPr>
        <w:t xml:space="preserve"> </w:t>
      </w:r>
      <w:r w:rsidR="00653A05">
        <w:rPr>
          <w:rFonts w:ascii="Arial" w:eastAsia="Arial" w:hAnsi="Arial" w:cs="Arial"/>
        </w:rPr>
        <w:t>(jedna interwencja, bez wykonywania robót budowlanych)</w:t>
      </w:r>
      <w:r w:rsidR="003C3545">
        <w:rPr>
          <w:rFonts w:ascii="Arial" w:eastAsia="Arial" w:hAnsi="Arial" w:cs="Arial"/>
        </w:rPr>
        <w:t xml:space="preserve"> </w:t>
      </w:r>
      <w:r w:rsidR="00162024" w:rsidRPr="00653A05">
        <w:rPr>
          <w:rFonts w:ascii="Arial" w:eastAsia="Arial" w:hAnsi="Arial" w:cs="Arial"/>
          <w:bCs/>
        </w:rPr>
        <w:t>w wysokości</w:t>
      </w:r>
      <w:r w:rsidR="00162024" w:rsidRPr="003C3545">
        <w:rPr>
          <w:rFonts w:ascii="Arial" w:eastAsia="Arial" w:hAnsi="Arial" w:cs="Arial"/>
          <w:b/>
        </w:rPr>
        <w:t xml:space="preserve"> </w:t>
      </w:r>
      <w:r w:rsidR="009E0C3C">
        <w:rPr>
          <w:rFonts w:ascii="Arial" w:eastAsia="Arial" w:hAnsi="Arial" w:cs="Arial"/>
          <w:b/>
        </w:rPr>
        <w:t xml:space="preserve">…………………….. </w:t>
      </w:r>
      <w:r w:rsidR="009E0C3C" w:rsidRPr="009E0C3C">
        <w:rPr>
          <w:rFonts w:ascii="Arial" w:eastAsia="Arial" w:hAnsi="Arial" w:cs="Arial"/>
          <w:b/>
          <w:iCs/>
          <w:szCs w:val="28"/>
        </w:rPr>
        <w:t xml:space="preserve">zł brutto </w:t>
      </w:r>
      <w:r w:rsidR="009E0C3C" w:rsidRPr="009E0C3C">
        <w:rPr>
          <w:rFonts w:ascii="Arial" w:eastAsia="Arial" w:hAnsi="Arial" w:cs="Arial"/>
          <w:b/>
          <w:u w:val="single"/>
        </w:rPr>
        <w:t>(cena podlegająca ocenie)</w:t>
      </w:r>
    </w:p>
    <w:p w14:paraId="64DC0F07" w14:textId="77777777" w:rsidR="009033AB" w:rsidRPr="009033AB" w:rsidRDefault="009033AB" w:rsidP="009033AB">
      <w:pPr>
        <w:pStyle w:val="Akapitzlist"/>
        <w:tabs>
          <w:tab w:val="left" w:pos="284"/>
        </w:tabs>
        <w:spacing w:after="0" w:line="240" w:lineRule="auto"/>
        <w:ind w:left="1440"/>
        <w:jc w:val="both"/>
        <w:rPr>
          <w:rFonts w:ascii="Arial" w:eastAsia="Arial" w:hAnsi="Arial" w:cs="Arial"/>
        </w:rPr>
      </w:pPr>
    </w:p>
    <w:p w14:paraId="5DF307C8" w14:textId="2E8F4309" w:rsidR="00930EB2" w:rsidRPr="00987AB4" w:rsidRDefault="00E177E9" w:rsidP="00FE306E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" w:eastAsia="Arial" w:hAnsi="Arial" w:cs="Arial"/>
          <w:b/>
          <w:color w:val="FF0000"/>
        </w:rPr>
      </w:pPr>
      <w:r w:rsidRPr="00987AB4">
        <w:rPr>
          <w:rFonts w:ascii="Arial" w:eastAsia="Arial" w:hAnsi="Arial" w:cs="Arial"/>
          <w:bCs/>
          <w:iCs/>
          <w:szCs w:val="28"/>
        </w:rPr>
        <w:t>o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ferujemy koszt stałej </w:t>
      </w:r>
      <w:r w:rsidR="006C1BAA" w:rsidRPr="00987AB4">
        <w:rPr>
          <w:rFonts w:ascii="Arial" w:eastAsia="Arial" w:hAnsi="Arial" w:cs="Arial"/>
          <w:bCs/>
          <w:iCs/>
          <w:szCs w:val="28"/>
        </w:rPr>
        <w:t xml:space="preserve">miesięcznej konserwacji </w:t>
      </w:r>
      <w:r w:rsidR="00A910E4" w:rsidRPr="00987AB4">
        <w:rPr>
          <w:rFonts w:ascii="Arial" w:eastAsia="Arial" w:hAnsi="Arial" w:cs="Arial"/>
          <w:bCs/>
          <w:iCs/>
          <w:szCs w:val="28"/>
        </w:rPr>
        <w:t>fontanny</w:t>
      </w:r>
      <w:r w:rsidR="00987AB4" w:rsidRPr="00987AB4">
        <w:rPr>
          <w:rFonts w:ascii="Arial" w:eastAsia="Arial" w:hAnsi="Arial" w:cs="Arial"/>
          <w:bCs/>
          <w:iCs/>
          <w:szCs w:val="28"/>
        </w:rPr>
        <w:t xml:space="preserve">, zgodnie z zakresem określonym w STWIORB, </w:t>
      </w:r>
      <w:r w:rsidR="006C1BAA" w:rsidRPr="00987AB4">
        <w:rPr>
          <w:rFonts w:ascii="Arial" w:eastAsia="Arial" w:hAnsi="Arial" w:cs="Arial"/>
          <w:bCs/>
          <w:iCs/>
          <w:szCs w:val="28"/>
        </w:rPr>
        <w:t xml:space="preserve">w wysokości </w:t>
      </w:r>
      <w:r w:rsidR="00162024" w:rsidRPr="00987AB4">
        <w:rPr>
          <w:rFonts w:ascii="Arial" w:eastAsia="Arial" w:hAnsi="Arial" w:cs="Arial"/>
          <w:bCs/>
          <w:iCs/>
          <w:szCs w:val="28"/>
        </w:rPr>
        <w:t xml:space="preserve">……………………………… </w:t>
      </w:r>
      <w:r w:rsidR="00162024" w:rsidRPr="00987AB4">
        <w:rPr>
          <w:rFonts w:ascii="Arial" w:eastAsia="Arial" w:hAnsi="Arial" w:cs="Arial"/>
          <w:b/>
          <w:iCs/>
          <w:szCs w:val="28"/>
        </w:rPr>
        <w:t>zł brutto</w:t>
      </w:r>
      <w:r w:rsidR="00D57BE4" w:rsidRPr="00987AB4">
        <w:rPr>
          <w:rFonts w:ascii="Arial" w:eastAsia="Arial" w:hAnsi="Arial" w:cs="Arial"/>
          <w:b/>
          <w:iCs/>
          <w:szCs w:val="28"/>
        </w:rPr>
        <w:t xml:space="preserve"> </w:t>
      </w:r>
      <w:bookmarkEnd w:id="0"/>
    </w:p>
    <w:p w14:paraId="7DAD3EA8" w14:textId="77777777" w:rsidR="00987AB4" w:rsidRPr="00987AB4" w:rsidRDefault="00987AB4" w:rsidP="00987AB4">
      <w:pPr>
        <w:tabs>
          <w:tab w:val="left" w:pos="284"/>
        </w:tabs>
        <w:spacing w:after="0" w:line="240" w:lineRule="auto"/>
        <w:jc w:val="both"/>
        <w:rPr>
          <w:rFonts w:ascii="Arial" w:eastAsia="Arial" w:hAnsi="Arial" w:cs="Arial"/>
          <w:b/>
          <w:color w:val="FF0000"/>
        </w:rPr>
      </w:pPr>
    </w:p>
    <w:p w14:paraId="03200D6D" w14:textId="77777777" w:rsidR="007D425B" w:rsidRPr="007D425B" w:rsidRDefault="00BA1FD7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162024">
        <w:rPr>
          <w:rFonts w:ascii="Arial" w:eastAsia="Arial" w:hAnsi="Arial" w:cs="Arial"/>
          <w:b/>
          <w:bCs/>
        </w:rPr>
        <w:t>od daty zawarcia umowy do dnia 30.11.202</w:t>
      </w:r>
      <w:r w:rsidR="000B03A0">
        <w:rPr>
          <w:rFonts w:ascii="Arial" w:eastAsia="Arial" w:hAnsi="Arial" w:cs="Arial"/>
          <w:b/>
          <w:bCs/>
        </w:rPr>
        <w:t>6</w:t>
      </w:r>
      <w:r w:rsidR="00162024">
        <w:rPr>
          <w:rFonts w:ascii="Arial" w:eastAsia="Arial" w:hAnsi="Arial" w:cs="Arial"/>
          <w:b/>
          <w:bCs/>
        </w:rPr>
        <w:t xml:space="preserve"> r</w:t>
      </w:r>
      <w:r w:rsidR="00353B95">
        <w:rPr>
          <w:rFonts w:ascii="Arial" w:eastAsia="Arial" w:hAnsi="Arial" w:cs="Arial"/>
          <w:b/>
          <w:bCs/>
        </w:rPr>
        <w:t>.</w:t>
      </w:r>
    </w:p>
    <w:p w14:paraId="160860D1" w14:textId="77777777" w:rsidR="007D425B" w:rsidRPr="007D425B" w:rsidRDefault="007D425B" w:rsidP="007D425B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A116371" w14:textId="61E2AFF9" w:rsidR="007D425B" w:rsidRPr="00987AB4" w:rsidRDefault="007D425B" w:rsidP="007D425B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D425B">
        <w:rPr>
          <w:rFonts w:ascii="Arial" w:eastAsia="Arial" w:hAnsi="Arial" w:cs="Arial"/>
        </w:rPr>
        <w:t>na wykonan</w:t>
      </w:r>
      <w:r w:rsidR="002A16EA">
        <w:rPr>
          <w:rFonts w:ascii="Arial" w:eastAsia="Arial" w:hAnsi="Arial" w:cs="Arial"/>
        </w:rPr>
        <w:t>y</w:t>
      </w:r>
      <w:r w:rsidRPr="007D425B">
        <w:rPr>
          <w:rFonts w:ascii="Arial" w:eastAsia="Arial" w:hAnsi="Arial" w:cs="Arial"/>
        </w:rPr>
        <w:t xml:space="preserve"> przedmiot zamówienia, zobowiązujemy się do udzielenia </w:t>
      </w:r>
      <w:r w:rsidRPr="00A94A9D">
        <w:rPr>
          <w:rFonts w:ascii="Arial" w:eastAsia="Times New Roman" w:hAnsi="Arial" w:cs="Arial"/>
          <w:b/>
          <w:bCs/>
        </w:rPr>
        <w:t>24 miesięcznej gwarancji</w:t>
      </w:r>
      <w:r w:rsidRPr="007D425B">
        <w:rPr>
          <w:rFonts w:ascii="Arial" w:eastAsia="Times New Roman" w:hAnsi="Arial" w:cs="Arial"/>
        </w:rPr>
        <w:t xml:space="preserve"> liczonej od dnia następnego od daty potwierdzenia wykonania poszczególnych prac.</w:t>
      </w:r>
    </w:p>
    <w:p w14:paraId="2F26759F" w14:textId="77777777" w:rsidR="00987AB4" w:rsidRPr="00987AB4" w:rsidRDefault="00987AB4" w:rsidP="00987AB4">
      <w:pPr>
        <w:pStyle w:val="Akapitzlist"/>
        <w:rPr>
          <w:rFonts w:ascii="Arial" w:eastAsia="Arial" w:hAnsi="Arial" w:cs="Arial"/>
        </w:rPr>
      </w:pPr>
    </w:p>
    <w:p w14:paraId="58C8EC84" w14:textId="77777777" w:rsidR="00987AB4" w:rsidRPr="00987AB4" w:rsidRDefault="00987AB4" w:rsidP="00987AB4">
      <w:pPr>
        <w:spacing w:after="0" w:line="240" w:lineRule="auto"/>
        <w:jc w:val="both"/>
        <w:rPr>
          <w:rFonts w:ascii="Arial" w:eastAsia="Arial" w:hAnsi="Arial" w:cs="Arial"/>
        </w:rPr>
      </w:pPr>
    </w:p>
    <w:p w14:paraId="4A74F8B7" w14:textId="6308839F" w:rsidR="00BA1FD7" w:rsidRPr="006139BD" w:rsidRDefault="00BA1FD7" w:rsidP="006139BD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14418F2E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6429D4">
        <w:rPr>
          <w:rFonts w:ascii="Arial" w:hAnsi="Arial" w:cs="Arial"/>
        </w:rPr>
        <w:t>kontaktu z Zam</w:t>
      </w:r>
      <w:r w:rsidR="00F9308D">
        <w:rPr>
          <w:rFonts w:ascii="Arial" w:hAnsi="Arial" w:cs="Arial"/>
        </w:rPr>
        <w:t>a</w:t>
      </w:r>
      <w:r w:rsidR="006429D4">
        <w:rPr>
          <w:rFonts w:ascii="Arial" w:hAnsi="Arial" w:cs="Arial"/>
        </w:rPr>
        <w:t>wiaj</w:t>
      </w:r>
      <w:r w:rsidR="00F9308D">
        <w:rPr>
          <w:rFonts w:ascii="Arial" w:hAnsi="Arial" w:cs="Arial"/>
        </w:rPr>
        <w:t>ą</w:t>
      </w:r>
      <w:r w:rsidR="006429D4">
        <w:rPr>
          <w:rFonts w:ascii="Arial" w:hAnsi="Arial" w:cs="Arial"/>
        </w:rPr>
        <w:t>cym</w:t>
      </w:r>
      <w:r w:rsidRPr="000B02F4">
        <w:rPr>
          <w:rFonts w:ascii="Arial" w:hAnsi="Arial" w:cs="Arial"/>
        </w:rPr>
        <w:t>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0D607A74" w:rsidR="00BA1FD7" w:rsidRDefault="00C2259A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BA1FD7"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222C449A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4B4AABF" w14:textId="7B748879" w:rsidR="00AA6F89" w:rsidRDefault="00CF50F4" w:rsidP="00653A0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3C6D35C5" w:rsidR="00BA1FD7" w:rsidRDefault="00BA1FD7" w:rsidP="00653A05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1D1867">
      <w:pPr>
        <w:tabs>
          <w:tab w:val="left" w:pos="3969"/>
        </w:tabs>
        <w:spacing w:after="0" w:line="36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5F15CABA" w:rsidR="00BA1FD7" w:rsidRPr="00754165" w:rsidRDefault="00BA1FD7" w:rsidP="001D1867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Przystępując w imieniu własnym/jako partner konsorcjum* do udziału w postępowaniu prowadzonym w trybie podstawowym </w:t>
      </w:r>
      <w:r w:rsidR="006A758B">
        <w:rPr>
          <w:rFonts w:ascii="Arial" w:eastAsia="Arial" w:hAnsi="Arial" w:cs="Arial"/>
        </w:rPr>
        <w:t>zgodnie z</w:t>
      </w:r>
      <w:r>
        <w:rPr>
          <w:rFonts w:ascii="Arial" w:eastAsia="Arial" w:hAnsi="Arial" w:cs="Arial"/>
        </w:rPr>
        <w:t xml:space="preserve">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72B24">
        <w:rPr>
          <w:rFonts w:ascii="Arial" w:eastAsia="Arial" w:hAnsi="Arial" w:cs="Arial"/>
        </w:rPr>
        <w:t xml:space="preserve"> </w:t>
      </w:r>
      <w:r w:rsidR="009222A8">
        <w:rPr>
          <w:rFonts w:ascii="Arial" w:eastAsia="Arial" w:hAnsi="Arial" w:cs="Arial"/>
          <w:b/>
        </w:rPr>
        <w:t>n</w:t>
      </w:r>
      <w:r w:rsidR="009222A8" w:rsidRPr="00FA0264">
        <w:rPr>
          <w:rFonts w:ascii="Arial" w:eastAsia="Arial" w:hAnsi="Arial" w:cs="Arial"/>
          <w:b/>
        </w:rPr>
        <w:t xml:space="preserve">aprawy </w:t>
      </w:r>
      <w:r w:rsidR="009222A8">
        <w:rPr>
          <w:rFonts w:ascii="Arial" w:eastAsia="Arial" w:hAnsi="Arial" w:cs="Arial"/>
          <w:b/>
        </w:rPr>
        <w:br/>
      </w:r>
      <w:r w:rsidR="009222A8" w:rsidRPr="00FA0264">
        <w:rPr>
          <w:rFonts w:ascii="Arial" w:eastAsia="Arial" w:hAnsi="Arial" w:cs="Arial"/>
          <w:b/>
        </w:rPr>
        <w:t>i usuwanie awarii wraz z pogotowiem na terenach zewnętrznych administrowanych przez Zakład Gospodarowania Nieruchomościami w Dzielnicy Wola m.st.</w:t>
      </w:r>
      <w:r w:rsidR="009222A8">
        <w:rPr>
          <w:rFonts w:ascii="Arial" w:eastAsia="Arial" w:hAnsi="Arial" w:cs="Arial"/>
          <w:b/>
        </w:rPr>
        <w:t xml:space="preserve"> </w:t>
      </w:r>
      <w:r w:rsidR="009222A8" w:rsidRPr="00FA0264">
        <w:rPr>
          <w:rFonts w:ascii="Arial" w:eastAsia="Arial" w:hAnsi="Arial" w:cs="Arial"/>
          <w:b/>
        </w:rPr>
        <w:t>Warszawy (TZOM Koło) w 2026 r.</w:t>
      </w:r>
      <w:r w:rsidR="001D1867">
        <w:rPr>
          <w:rFonts w:ascii="Arial" w:eastAsia="Arial" w:hAnsi="Arial" w:cs="Arial"/>
          <w:b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3DCBD960" w14:textId="77777777" w:rsidR="001D1867" w:rsidRPr="001D1867" w:rsidRDefault="001D1867" w:rsidP="00BA1FD7">
      <w:pPr>
        <w:spacing w:before="120" w:after="0" w:line="360" w:lineRule="auto"/>
        <w:jc w:val="center"/>
        <w:rPr>
          <w:rFonts w:ascii="Arial" w:eastAsia="Arial" w:hAnsi="Arial" w:cs="Arial"/>
          <w:b/>
          <w:sz w:val="12"/>
          <w:szCs w:val="12"/>
          <w:u w:val="single"/>
        </w:rPr>
      </w:pPr>
    </w:p>
    <w:p w14:paraId="7683ABC7" w14:textId="64E4EFAE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1D1867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1D1867">
      <w:pPr>
        <w:spacing w:after="0" w:line="276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1D1867">
      <w:pPr>
        <w:spacing w:after="0" w:line="276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1D1867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1D1867">
      <w:pPr>
        <w:spacing w:after="0" w:line="276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1D1867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1D1867">
      <w:pPr>
        <w:spacing w:after="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1D1867">
      <w:pPr>
        <w:spacing w:after="0" w:line="276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1D1867">
      <w:pPr>
        <w:spacing w:after="0" w:line="276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1D1867">
      <w:pPr>
        <w:spacing w:line="276" w:lineRule="auto"/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2374B" w14:textId="5035CE76" w:rsidR="00A273C5" w:rsidRDefault="00A273C5" w:rsidP="00A273C5">
    <w:pPr>
      <w:pStyle w:val="Nagwek"/>
    </w:pPr>
  </w:p>
  <w:p w14:paraId="65C5E857" w14:textId="77777777" w:rsidR="00A273C5" w:rsidRDefault="00A273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438A7D86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A70A9"/>
    <w:multiLevelType w:val="hybridMultilevel"/>
    <w:tmpl w:val="FD84466C"/>
    <w:lvl w:ilvl="0" w:tplc="0DD066CC">
      <w:start w:val="1"/>
      <w:numFmt w:val="decimal"/>
      <w:lvlText w:val="%1)"/>
      <w:lvlJc w:val="left"/>
      <w:pPr>
        <w:ind w:left="855" w:hanging="495"/>
      </w:pPr>
      <w:rPr>
        <w:rFonts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973619"/>
    <w:multiLevelType w:val="hybridMultilevel"/>
    <w:tmpl w:val="11D2E6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C68DC"/>
    <w:multiLevelType w:val="hybridMultilevel"/>
    <w:tmpl w:val="110A13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7C03A2"/>
    <w:multiLevelType w:val="hybridMultilevel"/>
    <w:tmpl w:val="2416D6F8"/>
    <w:lvl w:ilvl="0" w:tplc="B848260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FA6665"/>
    <w:multiLevelType w:val="hybridMultilevel"/>
    <w:tmpl w:val="DC1223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33703861">
    <w:abstractNumId w:val="10"/>
  </w:num>
  <w:num w:numId="2" w16cid:durableId="366416037">
    <w:abstractNumId w:val="0"/>
  </w:num>
  <w:num w:numId="3" w16cid:durableId="1759129826">
    <w:abstractNumId w:val="7"/>
  </w:num>
  <w:num w:numId="4" w16cid:durableId="492185789">
    <w:abstractNumId w:val="8"/>
  </w:num>
  <w:num w:numId="5" w16cid:durableId="1200781761">
    <w:abstractNumId w:val="3"/>
  </w:num>
  <w:num w:numId="6" w16cid:durableId="611984113">
    <w:abstractNumId w:val="1"/>
  </w:num>
  <w:num w:numId="7" w16cid:durableId="32579931">
    <w:abstractNumId w:val="5"/>
  </w:num>
  <w:num w:numId="8" w16cid:durableId="1201669057">
    <w:abstractNumId w:val="9"/>
  </w:num>
  <w:num w:numId="9" w16cid:durableId="865950278">
    <w:abstractNumId w:val="2"/>
  </w:num>
  <w:num w:numId="10" w16cid:durableId="1914122466">
    <w:abstractNumId w:val="11"/>
  </w:num>
  <w:num w:numId="11" w16cid:durableId="561840583">
    <w:abstractNumId w:val="6"/>
  </w:num>
  <w:num w:numId="12" w16cid:durableId="809402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21F56"/>
    <w:rsid w:val="00030190"/>
    <w:rsid w:val="00057CCC"/>
    <w:rsid w:val="00076732"/>
    <w:rsid w:val="00081B1A"/>
    <w:rsid w:val="00096426"/>
    <w:rsid w:val="000A3147"/>
    <w:rsid w:val="000A4C37"/>
    <w:rsid w:val="000B03A0"/>
    <w:rsid w:val="000B1FEA"/>
    <w:rsid w:val="000B5A58"/>
    <w:rsid w:val="000C3DD9"/>
    <w:rsid w:val="000C41BB"/>
    <w:rsid w:val="00121602"/>
    <w:rsid w:val="001236C4"/>
    <w:rsid w:val="00136B0C"/>
    <w:rsid w:val="00162024"/>
    <w:rsid w:val="00167137"/>
    <w:rsid w:val="001676C3"/>
    <w:rsid w:val="001D1867"/>
    <w:rsid w:val="00206BDB"/>
    <w:rsid w:val="00211D75"/>
    <w:rsid w:val="00266231"/>
    <w:rsid w:val="0028103C"/>
    <w:rsid w:val="002849A2"/>
    <w:rsid w:val="002A16EA"/>
    <w:rsid w:val="002D4A2A"/>
    <w:rsid w:val="00315BDB"/>
    <w:rsid w:val="00320FDC"/>
    <w:rsid w:val="003352FD"/>
    <w:rsid w:val="00337D03"/>
    <w:rsid w:val="00353B95"/>
    <w:rsid w:val="00397B35"/>
    <w:rsid w:val="003A7581"/>
    <w:rsid w:val="003C0949"/>
    <w:rsid w:val="003C3545"/>
    <w:rsid w:val="003E1114"/>
    <w:rsid w:val="003E580A"/>
    <w:rsid w:val="0041068F"/>
    <w:rsid w:val="00411AF1"/>
    <w:rsid w:val="00437679"/>
    <w:rsid w:val="0045344E"/>
    <w:rsid w:val="004579F4"/>
    <w:rsid w:val="00472B24"/>
    <w:rsid w:val="00481FD4"/>
    <w:rsid w:val="00495748"/>
    <w:rsid w:val="004B500E"/>
    <w:rsid w:val="004C1027"/>
    <w:rsid w:val="004D46D0"/>
    <w:rsid w:val="0050087A"/>
    <w:rsid w:val="005141A5"/>
    <w:rsid w:val="005206FE"/>
    <w:rsid w:val="00520ED5"/>
    <w:rsid w:val="00521E91"/>
    <w:rsid w:val="00532084"/>
    <w:rsid w:val="00560005"/>
    <w:rsid w:val="005E4E33"/>
    <w:rsid w:val="005F0CDB"/>
    <w:rsid w:val="006117E0"/>
    <w:rsid w:val="006139BD"/>
    <w:rsid w:val="00617180"/>
    <w:rsid w:val="006429D4"/>
    <w:rsid w:val="006514FD"/>
    <w:rsid w:val="00653A05"/>
    <w:rsid w:val="00657A01"/>
    <w:rsid w:val="0066087A"/>
    <w:rsid w:val="006609DF"/>
    <w:rsid w:val="006726D3"/>
    <w:rsid w:val="00685F76"/>
    <w:rsid w:val="00687DB4"/>
    <w:rsid w:val="006A758B"/>
    <w:rsid w:val="006B3E6C"/>
    <w:rsid w:val="006B722A"/>
    <w:rsid w:val="006C1BAA"/>
    <w:rsid w:val="006C5C5A"/>
    <w:rsid w:val="006D2A16"/>
    <w:rsid w:val="006D62F3"/>
    <w:rsid w:val="007127C1"/>
    <w:rsid w:val="00714CCF"/>
    <w:rsid w:val="00724EC0"/>
    <w:rsid w:val="00727593"/>
    <w:rsid w:val="007458E2"/>
    <w:rsid w:val="00754165"/>
    <w:rsid w:val="00755414"/>
    <w:rsid w:val="007911D9"/>
    <w:rsid w:val="007C11C0"/>
    <w:rsid w:val="007D028E"/>
    <w:rsid w:val="007D2569"/>
    <w:rsid w:val="007D425B"/>
    <w:rsid w:val="008074E1"/>
    <w:rsid w:val="00820124"/>
    <w:rsid w:val="0087335A"/>
    <w:rsid w:val="008A49A7"/>
    <w:rsid w:val="008A628F"/>
    <w:rsid w:val="008A6F07"/>
    <w:rsid w:val="008A7DAC"/>
    <w:rsid w:val="008D3867"/>
    <w:rsid w:val="008E0DCD"/>
    <w:rsid w:val="00901D90"/>
    <w:rsid w:val="009033AB"/>
    <w:rsid w:val="00921B95"/>
    <w:rsid w:val="009222A8"/>
    <w:rsid w:val="00930EB2"/>
    <w:rsid w:val="00950A7B"/>
    <w:rsid w:val="00970F3D"/>
    <w:rsid w:val="0097334D"/>
    <w:rsid w:val="00987AB4"/>
    <w:rsid w:val="0099247A"/>
    <w:rsid w:val="009E0C3C"/>
    <w:rsid w:val="009E3055"/>
    <w:rsid w:val="00A273C5"/>
    <w:rsid w:val="00A32C1D"/>
    <w:rsid w:val="00A62669"/>
    <w:rsid w:val="00A74F92"/>
    <w:rsid w:val="00A910E4"/>
    <w:rsid w:val="00A94A9D"/>
    <w:rsid w:val="00AA6F89"/>
    <w:rsid w:val="00AB2066"/>
    <w:rsid w:val="00AC1872"/>
    <w:rsid w:val="00AD7E67"/>
    <w:rsid w:val="00AE0096"/>
    <w:rsid w:val="00B20C72"/>
    <w:rsid w:val="00B24D01"/>
    <w:rsid w:val="00B611B6"/>
    <w:rsid w:val="00B94894"/>
    <w:rsid w:val="00BA15A9"/>
    <w:rsid w:val="00BA1FD7"/>
    <w:rsid w:val="00BF0303"/>
    <w:rsid w:val="00BF2BAA"/>
    <w:rsid w:val="00C11C6E"/>
    <w:rsid w:val="00C2259A"/>
    <w:rsid w:val="00C23D4C"/>
    <w:rsid w:val="00C34EC4"/>
    <w:rsid w:val="00C60593"/>
    <w:rsid w:val="00C60B10"/>
    <w:rsid w:val="00C871EE"/>
    <w:rsid w:val="00CF31BB"/>
    <w:rsid w:val="00CF50F4"/>
    <w:rsid w:val="00D20C4A"/>
    <w:rsid w:val="00D2328E"/>
    <w:rsid w:val="00D45813"/>
    <w:rsid w:val="00D57BE4"/>
    <w:rsid w:val="00D90879"/>
    <w:rsid w:val="00D95FC0"/>
    <w:rsid w:val="00DA1842"/>
    <w:rsid w:val="00DD728F"/>
    <w:rsid w:val="00DE33B5"/>
    <w:rsid w:val="00DE3995"/>
    <w:rsid w:val="00E177E9"/>
    <w:rsid w:val="00E22D53"/>
    <w:rsid w:val="00E40CB6"/>
    <w:rsid w:val="00E434E0"/>
    <w:rsid w:val="00E5154A"/>
    <w:rsid w:val="00E73A96"/>
    <w:rsid w:val="00E870D5"/>
    <w:rsid w:val="00EA2630"/>
    <w:rsid w:val="00EB0BF3"/>
    <w:rsid w:val="00ED0564"/>
    <w:rsid w:val="00EF410F"/>
    <w:rsid w:val="00F309A2"/>
    <w:rsid w:val="00F65BB5"/>
    <w:rsid w:val="00F828DD"/>
    <w:rsid w:val="00F91CDC"/>
    <w:rsid w:val="00F9308D"/>
    <w:rsid w:val="00F96D9A"/>
    <w:rsid w:val="00FA4207"/>
    <w:rsid w:val="00FB1B07"/>
    <w:rsid w:val="00FB449A"/>
    <w:rsid w:val="00FC34D3"/>
    <w:rsid w:val="00FE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Szymon Ruta</cp:lastModifiedBy>
  <cp:revision>7</cp:revision>
  <cp:lastPrinted>2025-04-08T07:14:00Z</cp:lastPrinted>
  <dcterms:created xsi:type="dcterms:W3CDTF">2026-01-21T13:09:00Z</dcterms:created>
  <dcterms:modified xsi:type="dcterms:W3CDTF">2026-01-23T07:10:00Z</dcterms:modified>
</cp:coreProperties>
</file>